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C7B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</w:t>
      </w:r>
    </w:p>
    <w:p w14:paraId="00D8DE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707" w:firstLineChars="200"/>
        <w:jc w:val="center"/>
        <w:textAlignment w:val="baseline"/>
        <w:rPr>
          <w:rFonts w:hint="eastAsia" w:ascii="仿宋" w:hAnsi="仿宋" w:eastAsia="仿宋" w:cs="仿宋"/>
          <w:spacing w:val="-4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4"/>
          <w:sz w:val="36"/>
          <w:szCs w:val="36"/>
        </w:rPr>
        <w:t>学生宿舍安全事项告知书</w:t>
      </w:r>
    </w:p>
    <w:bookmarkEnd w:id="0"/>
    <w:p w14:paraId="6BD02C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我班于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日在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楼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教室，在辅导员的主持下，召开主题班会，组织学生认真学习《学生手册》《学生公寓管理条例》《学生违纪处分条例》等规章制度。并将涉及学生宿舍安全有关注意事项告知所有同学。</w:t>
      </w:r>
    </w:p>
    <w:p w14:paraId="4863AA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学生宿舍有关安全注意事项告知：</w:t>
      </w:r>
    </w:p>
    <w:p w14:paraId="4B4A0F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1.配合学校管理，认真开展自查整改，积极消除安全隐患。</w:t>
      </w:r>
    </w:p>
    <w:p w14:paraId="325A16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2.电动车、自行车不进入宿舍楼，不在宿舍楼内给电动车、电瓶车等充电。</w:t>
      </w:r>
    </w:p>
    <w:p w14:paraId="30788B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3.不在宿舍存放、使用各种违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电器（包括电炉、电饭煲、热得快、微波炉、电热壶、电热杯、取暖器、电磁炉、电熨斗、电热毯、暖手宝等发热类电器）。</w:t>
      </w:r>
    </w:p>
    <w:p w14:paraId="7634B0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4.离开宿舍及时关窗锁门，人走断开宿舍总电源。</w:t>
      </w:r>
    </w:p>
    <w:p w14:paraId="2DFC15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5.不使用蜡烛、酒精炉（灯）、煤油炉（灯）等明火用品。</w:t>
      </w:r>
    </w:p>
    <w:p w14:paraId="67ADC2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6.不存放或燃放烟花爆竹等易燃易爆品，不焚烧杂物等，不在宿舍存放管制刀具。</w:t>
      </w:r>
    </w:p>
    <w:p w14:paraId="1E5B82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7.不在宿舍区抽烟。宿舍内不存放烟盒、香烟、烟缸、烟头、打火机等。</w:t>
      </w:r>
    </w:p>
    <w:p w14:paraId="494807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8.不损毁或私自拆装、挪动学校安装的固定用电设施、消防标志和消防器材。</w:t>
      </w:r>
    </w:p>
    <w:p w14:paraId="2E2BD8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9.不从宿舍楼内向楼下乱扔垃圾、烟头等物品；不把垃圾等杂物放到宿舍门口或宿舍楼道内。</w:t>
      </w:r>
    </w:p>
    <w:p w14:paraId="7D981C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10.按时作息，不晚归、不夜不归宿、不擅自校外住宿、不留宿校外人员、不替寝。</w:t>
      </w:r>
    </w:p>
    <w:p w14:paraId="384920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11.不私自带非本楼人员进入宿舍。</w:t>
      </w:r>
    </w:p>
    <w:p w14:paraId="5B9CB3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12.不携带宠物进出宿舍或者在宿舍内饲养宠物。</w:t>
      </w:r>
    </w:p>
    <w:p w14:paraId="2E1B45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13.不私拉乱接电线</w:t>
      </w:r>
      <w:r>
        <w:rPr>
          <w:rFonts w:hint="eastAsia" w:cs="仿宋"/>
          <w:spacing w:val="-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擅自加装插座</w:t>
      </w:r>
      <w:r>
        <w:rPr>
          <w:rFonts w:hint="eastAsia" w:cs="仿宋"/>
          <w:spacing w:val="-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不私接空调插座取电。</w:t>
      </w:r>
    </w:p>
    <w:p w14:paraId="2692DD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14.按时打扫卫生，整理内务，保持室内干净整洁。</w:t>
      </w:r>
    </w:p>
    <w:p w14:paraId="3BF3F8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15.放假离校关锁好门窗、断水断电、带走贵重物品。</w:t>
      </w:r>
    </w:p>
    <w:p w14:paraId="3F58E5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16.不在宿舍赌博、酗酒、滋事、打架、斗殴等。</w:t>
      </w:r>
    </w:p>
    <w:p w14:paraId="16EAAB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17.不在宿舍内从事商业经营活动。</w:t>
      </w:r>
    </w:p>
    <w:p w14:paraId="1FC0E0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18.认真学习消防知识，</w:t>
      </w:r>
      <w:r>
        <w:rPr>
          <w:rFonts w:hint="eastAsia" w:cs="仿宋"/>
          <w:spacing w:val="-4"/>
          <w:sz w:val="32"/>
          <w:szCs w:val="32"/>
          <w:lang w:val="en-US" w:eastAsia="zh-CN"/>
        </w:rPr>
        <w:t>熟练掌握本楼紧急疏散示意图，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遇突发事件（火灾、地震等）能正确逃生。</w:t>
      </w:r>
    </w:p>
    <w:p w14:paraId="7FF973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19.发现火灾险情，立即报告宿舍管理员、辅导员。宿舍开关、灯具、线路等损坏及时报修，不私自处理。</w:t>
      </w:r>
    </w:p>
    <w:p w14:paraId="6C7459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20.服从管理，不顶撞、威胁、刁难管理人员、检查宿舍人员，不无理取闹等。</w:t>
      </w:r>
    </w:p>
    <w:p w14:paraId="5C2D9E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学生签名：（班级所有人员签名，不得代签）班级人数：</w:t>
      </w:r>
    </w:p>
    <w:tbl>
      <w:tblPr>
        <w:tblStyle w:val="6"/>
        <w:tblW w:w="8826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469"/>
        <w:gridCol w:w="1469"/>
        <w:gridCol w:w="1469"/>
        <w:gridCol w:w="1469"/>
        <w:gridCol w:w="1476"/>
      </w:tblGrid>
      <w:tr w14:paraId="78531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74" w:type="dxa"/>
            <w:vAlign w:val="top"/>
          </w:tcPr>
          <w:p w14:paraId="67DD50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26363D2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7A712D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253251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2FB5FA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20CBCC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9C28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4" w:type="dxa"/>
            <w:vAlign w:val="top"/>
          </w:tcPr>
          <w:p w14:paraId="1299481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655561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2766D2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14650F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3E300F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7D5F46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D8EC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 w14:paraId="483808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05DDFA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4A6BDC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5ECA27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2DFA0A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3F2FCC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0655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 w14:paraId="42FC38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2C84E4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391B16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027C26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03B2C5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3B6AB2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9751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 w14:paraId="47968A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230D76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15FC98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4C60F2E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38CB5A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2D31BB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321F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 w14:paraId="4649C9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6CF657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1103DB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65A5EB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182EF4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71EEDD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3478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 w14:paraId="466F6B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2F7846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73A429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54CAF03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 w14:paraId="68A43D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2C5C8C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627144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学院：        班级：      辅导员签名：    日期：</w:t>
      </w:r>
    </w:p>
    <w:p w14:paraId="3B4D7613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</w:p>
    <w:p w14:paraId="2D6EA1EC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</w:p>
    <w:p w14:paraId="2E42BD07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</w:p>
    <w:p w14:paraId="2FBDC967"/>
    <w:sectPr>
      <w:pgSz w:w="11906" w:h="16838"/>
      <w:pgMar w:top="1440" w:right="1134" w:bottom="107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547D6F95"/>
    <w:rsid w:val="547D6F95"/>
    <w:rsid w:val="553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2024-09-03T01:50:00Z</dcterms:created>
  <dc:creator>姜姜</dc:creator>
  <cp:lastModifiedBy>姜姜</cp:lastModifiedBy>
  <dcterms:modified xsi:type="dcterms:W3CDTF">2024-09-03T01:53:03Z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C1FA384980144E669B430398B023B8B1_13</vt:lpwstr>
  </property>
</Properties>
</file>